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088AB" w14:textId="79A2F702" w:rsidR="007A3BB9" w:rsidRPr="005D53B0" w:rsidRDefault="002305DB">
      <w:pPr>
        <w:rPr>
          <w:rFonts w:ascii="Assistant Light" w:hAnsi="Assistant Light" w:cs="Assistant Light"/>
          <w:b/>
          <w:bCs/>
          <w:sz w:val="22"/>
          <w:szCs w:val="22"/>
          <w:lang w:val="en-US"/>
        </w:rPr>
      </w:pPr>
      <w:r w:rsidRPr="005D53B0">
        <w:rPr>
          <w:rFonts w:ascii="Assistant Light" w:hAnsi="Assistant Light" w:cs="Assistant Light"/>
          <w:b/>
          <w:bCs/>
          <w:sz w:val="22"/>
          <w:szCs w:val="22"/>
          <w:lang w:val="en-US"/>
        </w:rPr>
        <w:t xml:space="preserve">L1 </w:t>
      </w:r>
      <w:r w:rsidR="0088207F" w:rsidRPr="005D53B0">
        <w:rPr>
          <w:rFonts w:ascii="Assistant Light" w:hAnsi="Assistant Light" w:cs="Assistant Light"/>
          <w:b/>
          <w:bCs/>
          <w:sz w:val="22"/>
          <w:szCs w:val="22"/>
          <w:lang w:val="en-US"/>
        </w:rPr>
        <w:t>–</w:t>
      </w:r>
      <w:r w:rsidRPr="005D53B0">
        <w:rPr>
          <w:rFonts w:ascii="Assistant Light" w:hAnsi="Assistant Light" w:cs="Assistant Light"/>
          <w:b/>
          <w:bCs/>
          <w:sz w:val="22"/>
          <w:szCs w:val="22"/>
          <w:lang w:val="en-US"/>
        </w:rPr>
        <w:t xml:space="preserve"> </w:t>
      </w:r>
      <w:r w:rsidR="0088207F" w:rsidRPr="005D53B0">
        <w:rPr>
          <w:rFonts w:ascii="Assistant Light" w:hAnsi="Assistant Light" w:cs="Assistant Light"/>
          <w:b/>
          <w:bCs/>
          <w:sz w:val="22"/>
          <w:szCs w:val="22"/>
          <w:lang w:val="en-US"/>
        </w:rPr>
        <w:t>CTI FEED</w:t>
      </w:r>
    </w:p>
    <w:p w14:paraId="35698E4C" w14:textId="15F21F12" w:rsidR="007A3BB9" w:rsidRPr="00EB3590" w:rsidRDefault="0007762B" w:rsidP="00EB3590">
      <w:pPr>
        <w:jc w:val="both"/>
        <w:rPr>
          <w:rFonts w:ascii="Assistant Light" w:hAnsi="Assistant Light" w:cs="Assistant Light"/>
          <w:sz w:val="22"/>
          <w:szCs w:val="22"/>
          <w:lang w:val="en-US"/>
        </w:rPr>
      </w:pPr>
      <w:r w:rsidRPr="002B7F73">
        <w:rPr>
          <w:rFonts w:ascii="Assistant Light" w:hAnsi="Assistant Light" w:cs="Assistant Light"/>
          <w:sz w:val="22"/>
          <w:szCs w:val="22"/>
          <w:lang w:val="en-US"/>
        </w:rPr>
        <w:t xml:space="preserve">The </w:t>
      </w:r>
      <w:r w:rsidR="00993C56" w:rsidRPr="002B7F73">
        <w:rPr>
          <w:rFonts w:ascii="Assistant Light" w:hAnsi="Assistant Light" w:cs="Assistant Light"/>
          <w:sz w:val="22"/>
          <w:szCs w:val="22"/>
          <w:lang w:val="en-US"/>
        </w:rPr>
        <w:t>fourth column needs to be filled in by Contractor with YES or NO</w:t>
      </w:r>
      <w:r w:rsidR="005A6337" w:rsidRPr="002B7F73">
        <w:rPr>
          <w:rFonts w:ascii="Assistant Light" w:hAnsi="Assistant Light" w:cs="Assistant Light"/>
          <w:sz w:val="22"/>
          <w:szCs w:val="22"/>
          <w:lang w:val="en-US"/>
        </w:rPr>
        <w:t>. The fifth column needs to be filled in when the previous column is answered by YES.</w:t>
      </w:r>
      <w:r w:rsidRPr="002B7F73">
        <w:rPr>
          <w:rFonts w:ascii="Assistant Light" w:hAnsi="Assistant Light" w:cs="Assistant Light"/>
          <w:sz w:val="22"/>
          <w:szCs w:val="22"/>
          <w:lang w:val="en-US"/>
        </w:rPr>
        <w:t xml:space="preserve"> In accordance with </w:t>
      </w:r>
      <w:r w:rsidR="008A4842">
        <w:rPr>
          <w:rFonts w:ascii="Assistant Light" w:hAnsi="Assistant Light" w:cs="Assistant Light"/>
          <w:sz w:val="22"/>
          <w:szCs w:val="22"/>
          <w:lang w:val="en-US"/>
        </w:rPr>
        <w:t xml:space="preserve">section </w:t>
      </w:r>
      <w:r w:rsidR="00F77D75" w:rsidRPr="002B7F73">
        <w:rPr>
          <w:rFonts w:ascii="Assistant Light" w:hAnsi="Assistant Light" w:cs="Assistant Light"/>
          <w:sz w:val="22"/>
          <w:szCs w:val="22"/>
          <w:lang w:val="en-US"/>
        </w:rPr>
        <w:t xml:space="preserve">5.1.3. of the Descriptive Document </w:t>
      </w:r>
      <w:r w:rsidR="00B52C7C" w:rsidRPr="002B7F73">
        <w:rPr>
          <w:rFonts w:ascii="Assistant Light" w:hAnsi="Assistant Light" w:cs="Assistant Light"/>
          <w:sz w:val="22"/>
          <w:szCs w:val="22"/>
          <w:lang w:val="en-US"/>
        </w:rPr>
        <w:t xml:space="preserve">every SHOULD and COULD answered with YES will have to be ‘provable’ </w:t>
      </w:r>
      <w:r w:rsidR="00322640" w:rsidRPr="002B7F73">
        <w:rPr>
          <w:rFonts w:ascii="Assistant Light" w:hAnsi="Assistant Light" w:cs="Assistant Light"/>
          <w:sz w:val="22"/>
          <w:szCs w:val="22"/>
          <w:lang w:val="en-US"/>
        </w:rPr>
        <w:t xml:space="preserve">during the Proof of Concept. 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1843"/>
        <w:gridCol w:w="1559"/>
        <w:gridCol w:w="4536"/>
      </w:tblGrid>
      <w:tr w:rsidR="00B16741" w:rsidRPr="00EB3590" w14:paraId="7C1F27E2" w14:textId="114EBF3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53D63" w:themeFill="text2" w:themeFillTint="E6"/>
            <w:hideMark/>
          </w:tcPr>
          <w:p w14:paraId="4C4D7510" w14:textId="2D1EB70A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  <w:t>ID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53D63" w:themeFill="text2" w:themeFillTint="E6"/>
            <w:hideMark/>
          </w:tcPr>
          <w:p w14:paraId="5290C54C" w14:textId="6459CB38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 haves (SHOULD) / Could haves (COULD)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53D63" w:themeFill="text2" w:themeFillTint="E6"/>
            <w:hideMark/>
          </w:tcPr>
          <w:p w14:paraId="3C5DC037" w14:textId="1BAACF22" w:rsidR="00B16741" w:rsidRPr="007A3BB9" w:rsidRDefault="1A0CB52D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 xml:space="preserve">Is the </w:t>
            </w:r>
            <w:r w:rsidR="00B16741"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 xml:space="preserve">Requirement implemented in the software?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53D63" w:themeFill="text2" w:themeFillTint="E6"/>
          </w:tcPr>
          <w:p w14:paraId="150A69F7" w14:textId="7F9E5419" w:rsidR="00B16741" w:rsidRPr="002B7F73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 xml:space="preserve">If the previous column is answered YES, describe in what way the Requirement </w:t>
            </w:r>
            <w:r w:rsidR="3571F1FF"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 xml:space="preserve">is </w:t>
            </w: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implemented.</w:t>
            </w:r>
          </w:p>
        </w:tc>
      </w:tr>
      <w:tr w:rsidR="00B16741" w:rsidRPr="00E57B35" w14:paraId="668BAC96" w14:textId="1C593415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49F213" w14:textId="489FC841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2.9.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D8AF2C" w14:textId="14216851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C516E3" w14:textId="28F85452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C81F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016B7648" w14:textId="61EC12EF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68E3E4" w14:textId="38A44839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FB5CCC" w14:textId="2E6B2ECA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23D614" w14:textId="42A25DF8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F39FC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74766283" w14:textId="1CB65152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A558DD" w14:textId="3D8A4853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4ECC4F" w14:textId="29A222CD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  <w:r w:rsidRPr="007A3BB9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00D69E" w14:textId="30592942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6EB0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449963EE" w14:textId="0098EAE5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AE2097" w14:textId="76DE1B9B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2.15.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2546E7" w14:textId="190A2E28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  <w:r w:rsidRPr="007A3BB9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1DE41D" w14:textId="7CB170C8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eastAsia="nl-NL"/>
                <w14:ligatures w14:val="none"/>
              </w:rPr>
            </w:pPr>
            <w:r w:rsidRPr="007A3BB9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80EFD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21A94C27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F08B42" w14:textId="3585B818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2.18.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F16EA" w14:textId="7189C20A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6EDB35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C760B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1FE1A7C2" w14:textId="297BC9A1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9B6E1D" w14:textId="5230754D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2.21.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DC2168" w14:textId="37EC9DF9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  <w:r w:rsidRPr="007A3BB9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FA6893" w14:textId="3E40971A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eastAsia="nl-NL"/>
                <w14:ligatures w14:val="none"/>
              </w:rPr>
            </w:pPr>
            <w:r w:rsidRPr="007A3BB9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ECD3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509BA4A4" w14:textId="22007629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ED8795" w14:textId="5150AD71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3.12.</w:t>
            </w:r>
            <w:r w:rsidRPr="007A3BB9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772B41" w14:textId="17BE5293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C34B6F" w14:textId="7B729941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eastAsia="nl-NL"/>
                <w14:ligatures w14:val="none"/>
              </w:rPr>
            </w:pPr>
            <w:r w:rsidRPr="007A3BB9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1C223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65C110D6" w14:textId="188A334B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07FEB7" w14:textId="051D54F3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3.15.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C3BC34" w14:textId="702C57C3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  <w:r w:rsidRPr="007A3BB9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17C4F8" w14:textId="1398480D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E8031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259C726C" w14:textId="1E388121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AFC4DF" w14:textId="6AE86B43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3.16.</w:t>
            </w:r>
            <w:r w:rsidRPr="007A3BB9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2084C5" w14:textId="34600BB3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  <w:r w:rsidRPr="007A3BB9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92204D" w14:textId="261EF10B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E8C6D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4F6122A9" w14:textId="5A904AC3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DE5CD1" w14:textId="6CF54E9A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  <w:t>4.16.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9BB7FC" w14:textId="40035416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EE1457" w14:textId="3B7F0727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100D1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4313A3A6" w14:textId="1DDEB3D9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7B7E77" w14:textId="1F087925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AF899B" w14:textId="01B57207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3EA1C6" w14:textId="56AAF6C7" w:rsidR="00B16741" w:rsidRPr="007A3BB9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5C89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614CA494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30D91D" w14:textId="7460B7B3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C70B13" w14:textId="49B9B89E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00A71A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76A10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000AD5AE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6BDDEC" w14:textId="66C6D185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5.25.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7C5B24" w14:textId="72FEBE67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C1690B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934D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7195419F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BB1DC" w14:textId="71104CA5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958AE6" w14:textId="16231FA4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FE494A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E440B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4980AAAE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915E23" w14:textId="3466BC4C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5.27.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152527" w14:textId="08C048DA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3F37E9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0D178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0AB9ECBA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9330D4" w14:textId="685BB1AC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5.28.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2323E8" w14:textId="7504C491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2565E8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33AF8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376A6EC4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6787A2" w14:textId="1CDF2A63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5.29.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1862CC" w14:textId="28B3F5F9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930ECA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3DB1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43DC41F3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D37664" w14:textId="2B8E6BD1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5.30.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96B3B" w14:textId="318A59F6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383E8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85470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629714FD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476DF" w14:textId="49EBC935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D01E41" w14:textId="0C61F429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258865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E49EE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76BCC344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79C70D" w14:textId="703E3AD5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02354" w14:textId="48C8C7A4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84208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9F1C5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2C915FAE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8360FA" w14:textId="4F0C0BB5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5722FB" w14:textId="039092EC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5AF61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FEEC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31BE5FA1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A678A5" w14:textId="06100BFC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5.35.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9C8F9B" w14:textId="652CB29B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3E2546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89A8F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41FD6D07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1AE545" w14:textId="033F7917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58398C" w14:textId="76520479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A49B9B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6AF0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B16741" w:rsidRPr="00E57B35" w14:paraId="7D0FD65F" w14:textId="77777777" w:rsidTr="430478F5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95CF6B" w14:textId="0DA545FE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7.11.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2A2368" w14:textId="090E8BFB" w:rsidR="00B16741" w:rsidRPr="008A4842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9D4BDD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18"/>
                <w:szCs w:val="18"/>
                <w:lang w:val="en-US" w:eastAsia="nl-N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41329" w14:textId="77777777" w:rsidR="00B16741" w:rsidRPr="00E57B35" w:rsidRDefault="00B16741" w:rsidP="00FB56AE">
            <w:pPr>
              <w:spacing w:after="0" w:line="240" w:lineRule="auto"/>
              <w:ind w:right="-90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</w:tbl>
    <w:p w14:paraId="578EE40A" w14:textId="77777777" w:rsidR="007A3BB9" w:rsidRPr="00E57B35" w:rsidRDefault="007A3BB9">
      <w:pPr>
        <w:rPr>
          <w:rFonts w:ascii="Assistant Light" w:hAnsi="Assistant Light" w:cs="Assistant Light"/>
          <w:lang w:val="en-US"/>
        </w:rPr>
      </w:pPr>
    </w:p>
    <w:sectPr w:rsidR="007A3BB9" w:rsidRPr="00E57B3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047EF" w14:textId="77777777" w:rsidR="00C9032A" w:rsidRDefault="00C9032A" w:rsidP="00DF454F">
      <w:pPr>
        <w:spacing w:after="0" w:line="240" w:lineRule="auto"/>
      </w:pPr>
      <w:r>
        <w:separator/>
      </w:r>
    </w:p>
  </w:endnote>
  <w:endnote w:type="continuationSeparator" w:id="0">
    <w:p w14:paraId="0A2B1506" w14:textId="77777777" w:rsidR="00C9032A" w:rsidRDefault="00C9032A" w:rsidP="00DF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ssistant Light">
    <w:panose1 w:val="00000000000000000000"/>
    <w:charset w:val="00"/>
    <w:family w:val="auto"/>
    <w:pitch w:val="variable"/>
    <w:sig w:usb0="A00008FF" w:usb1="4000204B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3627C" w14:textId="328BC164" w:rsidR="00DF454F" w:rsidRPr="00DF454F" w:rsidRDefault="5B637E51" w:rsidP="5B637E51">
    <w:pPr>
      <w:pBdr>
        <w:top w:val="single" w:sz="4" w:space="1" w:color="808080"/>
      </w:pBdr>
      <w:tabs>
        <w:tab w:val="right" w:pos="9050"/>
      </w:tabs>
      <w:jc w:val="center"/>
      <w:rPr>
        <w:rFonts w:cs="Assistant Light"/>
        <w:color w:val="FFFFFF" w:themeColor="background1"/>
        <w:sz w:val="16"/>
        <w:szCs w:val="16"/>
        <w:lang w:val="en-US"/>
      </w:rPr>
    </w:pPr>
    <w:r w:rsidRPr="5B637E51">
      <w:rPr>
        <w:rFonts w:ascii="Calibri" w:hAnsi="Calibri"/>
        <w:color w:val="5A5A5A"/>
        <w:sz w:val="16"/>
        <w:szCs w:val="16"/>
        <w:lang w:val="en-US"/>
      </w:rPr>
      <w:t>L1 Format - Cyber Threat Intelligence TN/489170 d.d. October 2, 2024</w:t>
    </w:r>
    <w:r w:rsidR="00DF454F">
      <w:tab/>
    </w:r>
    <w:r w:rsidR="00DF454F" w:rsidRPr="5B637E51">
      <w:rPr>
        <w:rFonts w:cs="Assistant Light"/>
        <w:color w:val="FFFFFF" w:themeColor="background1"/>
        <w:sz w:val="16"/>
        <w:szCs w:val="16"/>
        <w:lang w:val="en-US"/>
      </w:rPr>
      <w:fldChar w:fldCharType="begin"/>
    </w:r>
    <w:r w:rsidR="00DF454F" w:rsidRPr="5B637E51">
      <w:rPr>
        <w:rFonts w:cs="Assistant Light"/>
        <w:color w:val="FFFFFF" w:themeColor="background1"/>
        <w:sz w:val="16"/>
        <w:szCs w:val="16"/>
        <w:lang w:val="en-US"/>
      </w:rPr>
      <w:instrText xml:space="preserve"> PAGE </w:instrText>
    </w:r>
    <w:r w:rsidR="00DF454F" w:rsidRPr="5B637E51">
      <w:rPr>
        <w:rFonts w:cs="Assistant Light"/>
        <w:color w:val="FFFFFF" w:themeColor="background1"/>
        <w:sz w:val="16"/>
        <w:szCs w:val="16"/>
      </w:rPr>
      <w:fldChar w:fldCharType="separate"/>
    </w:r>
    <w:r w:rsidRPr="5B637E51">
      <w:rPr>
        <w:rFonts w:cs="Assistant Light"/>
        <w:color w:val="FFFFFF" w:themeColor="background1"/>
        <w:sz w:val="16"/>
        <w:szCs w:val="16"/>
        <w:lang w:val="en-US"/>
      </w:rPr>
      <w:t>2</w:t>
    </w:r>
    <w:r w:rsidR="00DF454F" w:rsidRPr="5B637E51">
      <w:rPr>
        <w:rFonts w:cs="Assistant Light"/>
        <w:color w:val="FFFFFF" w:themeColor="background1"/>
        <w:sz w:val="16"/>
        <w:szCs w:val="16"/>
        <w:lang w:val="en-US"/>
      </w:rPr>
      <w:fldChar w:fldCharType="end"/>
    </w:r>
    <w:r w:rsidRPr="5B637E51">
      <w:rPr>
        <w:rFonts w:cs="Assistant Light"/>
        <w:color w:val="FFFFFF" w:themeColor="background1"/>
        <w:sz w:val="16"/>
        <w:szCs w:val="16"/>
        <w:lang w:val="en-US"/>
      </w:rPr>
      <w:t xml:space="preserve"> van </w:t>
    </w:r>
    <w:r w:rsidR="00DF454F" w:rsidRPr="5B637E51">
      <w:rPr>
        <w:rFonts w:cs="Assistant Light"/>
        <w:color w:val="FFFFFF" w:themeColor="background1"/>
        <w:sz w:val="16"/>
        <w:szCs w:val="16"/>
        <w:lang w:val="en-US"/>
      </w:rPr>
      <w:fldChar w:fldCharType="begin"/>
    </w:r>
    <w:r w:rsidR="00DF454F" w:rsidRPr="5B637E51">
      <w:rPr>
        <w:rFonts w:cs="Assistant Light"/>
        <w:color w:val="FFFFFF" w:themeColor="background1"/>
        <w:sz w:val="16"/>
        <w:szCs w:val="16"/>
        <w:lang w:val="en-US"/>
      </w:rPr>
      <w:instrText xml:space="preserve"> NUMPAGES </w:instrText>
    </w:r>
    <w:r w:rsidR="00DF454F" w:rsidRPr="5B637E51">
      <w:rPr>
        <w:rFonts w:cs="Assistant Light"/>
        <w:color w:val="FFFFFF" w:themeColor="background1"/>
        <w:sz w:val="16"/>
        <w:szCs w:val="16"/>
      </w:rPr>
      <w:fldChar w:fldCharType="separate"/>
    </w:r>
    <w:r w:rsidRPr="5B637E51">
      <w:rPr>
        <w:rFonts w:cs="Assistant Light"/>
        <w:color w:val="FFFFFF" w:themeColor="background1"/>
        <w:sz w:val="16"/>
        <w:szCs w:val="16"/>
        <w:lang w:val="en-US"/>
      </w:rPr>
      <w:t>13</w:t>
    </w:r>
    <w:r w:rsidR="00DF454F" w:rsidRPr="5B637E51">
      <w:rPr>
        <w:rFonts w:cs="Assistant Light"/>
        <w:color w:val="FFFFFF" w:themeColor="background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46B16F" w14:textId="77777777" w:rsidR="00C9032A" w:rsidRDefault="00C9032A" w:rsidP="00DF454F">
      <w:pPr>
        <w:spacing w:after="0" w:line="240" w:lineRule="auto"/>
      </w:pPr>
      <w:r>
        <w:separator/>
      </w:r>
    </w:p>
  </w:footnote>
  <w:footnote w:type="continuationSeparator" w:id="0">
    <w:p w14:paraId="5970FAAF" w14:textId="77777777" w:rsidR="00C9032A" w:rsidRDefault="00C9032A" w:rsidP="00DF4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B637E51" w14:paraId="6C4B41A8" w14:textId="77777777" w:rsidTr="5B637E51">
      <w:trPr>
        <w:trHeight w:val="300"/>
      </w:trPr>
      <w:tc>
        <w:tcPr>
          <w:tcW w:w="3020" w:type="dxa"/>
        </w:tcPr>
        <w:p w14:paraId="124B903A" w14:textId="5A758149" w:rsidR="5B637E51" w:rsidRDefault="5B637E51" w:rsidP="5B637E51">
          <w:pPr>
            <w:pStyle w:val="Koptekst"/>
            <w:ind w:left="-115"/>
          </w:pPr>
        </w:p>
      </w:tc>
      <w:tc>
        <w:tcPr>
          <w:tcW w:w="3020" w:type="dxa"/>
        </w:tcPr>
        <w:p w14:paraId="6EB61382" w14:textId="1B1C3D01" w:rsidR="5B637E51" w:rsidRDefault="5B637E51" w:rsidP="5B637E51">
          <w:pPr>
            <w:pStyle w:val="Koptekst"/>
            <w:jc w:val="center"/>
          </w:pPr>
        </w:p>
      </w:tc>
      <w:tc>
        <w:tcPr>
          <w:tcW w:w="3020" w:type="dxa"/>
        </w:tcPr>
        <w:p w14:paraId="6A0D6890" w14:textId="34959DD0" w:rsidR="5B637E51" w:rsidRDefault="5B637E51" w:rsidP="5B637E51">
          <w:pPr>
            <w:pStyle w:val="Koptekst"/>
            <w:ind w:right="-115"/>
            <w:jc w:val="right"/>
          </w:pPr>
        </w:p>
      </w:tc>
    </w:tr>
  </w:tbl>
  <w:p w14:paraId="0AC220A4" w14:textId="563E7067" w:rsidR="5B637E51" w:rsidRDefault="5B637E51" w:rsidP="5B637E5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3BF8"/>
    <w:multiLevelType w:val="multilevel"/>
    <w:tmpl w:val="BF68B4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D63231"/>
    <w:multiLevelType w:val="multilevel"/>
    <w:tmpl w:val="88EC5D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0B0FEE"/>
    <w:multiLevelType w:val="multilevel"/>
    <w:tmpl w:val="C56C49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255C42"/>
    <w:multiLevelType w:val="multilevel"/>
    <w:tmpl w:val="16368C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952374"/>
    <w:multiLevelType w:val="multilevel"/>
    <w:tmpl w:val="9138B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376160"/>
    <w:multiLevelType w:val="multilevel"/>
    <w:tmpl w:val="C770C3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5856A4"/>
    <w:multiLevelType w:val="multilevel"/>
    <w:tmpl w:val="381E4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013C64"/>
    <w:multiLevelType w:val="multilevel"/>
    <w:tmpl w:val="FF1EC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114EBA"/>
    <w:multiLevelType w:val="multilevel"/>
    <w:tmpl w:val="0B063A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230EA5"/>
    <w:multiLevelType w:val="multilevel"/>
    <w:tmpl w:val="E1A28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7453894">
    <w:abstractNumId w:val="6"/>
  </w:num>
  <w:num w:numId="2" w16cid:durableId="1599870668">
    <w:abstractNumId w:val="4"/>
  </w:num>
  <w:num w:numId="3" w16cid:durableId="1095635018">
    <w:abstractNumId w:val="9"/>
  </w:num>
  <w:num w:numId="4" w16cid:durableId="502428732">
    <w:abstractNumId w:val="0"/>
  </w:num>
  <w:num w:numId="5" w16cid:durableId="1820145705">
    <w:abstractNumId w:val="8"/>
  </w:num>
  <w:num w:numId="6" w16cid:durableId="1809273887">
    <w:abstractNumId w:val="1"/>
  </w:num>
  <w:num w:numId="7" w16cid:durableId="869995564">
    <w:abstractNumId w:val="7"/>
  </w:num>
  <w:num w:numId="8" w16cid:durableId="1459445350">
    <w:abstractNumId w:val="3"/>
  </w:num>
  <w:num w:numId="9" w16cid:durableId="1223104431">
    <w:abstractNumId w:val="5"/>
  </w:num>
  <w:num w:numId="10" w16cid:durableId="1216355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BF6"/>
    <w:rsid w:val="000113AA"/>
    <w:rsid w:val="0007762B"/>
    <w:rsid w:val="00081DCA"/>
    <w:rsid w:val="000A5625"/>
    <w:rsid w:val="000E7E53"/>
    <w:rsid w:val="0013637D"/>
    <w:rsid w:val="001753E6"/>
    <w:rsid w:val="00186450"/>
    <w:rsid w:val="001A68A9"/>
    <w:rsid w:val="00223238"/>
    <w:rsid w:val="002305DB"/>
    <w:rsid w:val="002555A4"/>
    <w:rsid w:val="002B7F73"/>
    <w:rsid w:val="002E08FF"/>
    <w:rsid w:val="002E5A3E"/>
    <w:rsid w:val="002F6EB3"/>
    <w:rsid w:val="00322640"/>
    <w:rsid w:val="0033770E"/>
    <w:rsid w:val="003668DF"/>
    <w:rsid w:val="003D32CF"/>
    <w:rsid w:val="003D3818"/>
    <w:rsid w:val="004349A3"/>
    <w:rsid w:val="00471E06"/>
    <w:rsid w:val="004A406E"/>
    <w:rsid w:val="004C3D63"/>
    <w:rsid w:val="005A6337"/>
    <w:rsid w:val="005A78D7"/>
    <w:rsid w:val="005B0BFE"/>
    <w:rsid w:val="005D53B0"/>
    <w:rsid w:val="006A5B69"/>
    <w:rsid w:val="006C6A3F"/>
    <w:rsid w:val="006F071B"/>
    <w:rsid w:val="006F742D"/>
    <w:rsid w:val="0072379F"/>
    <w:rsid w:val="00752233"/>
    <w:rsid w:val="00792BD0"/>
    <w:rsid w:val="007A3BB9"/>
    <w:rsid w:val="007C260A"/>
    <w:rsid w:val="007F0878"/>
    <w:rsid w:val="007F5911"/>
    <w:rsid w:val="0088207F"/>
    <w:rsid w:val="008A4842"/>
    <w:rsid w:val="008E7E34"/>
    <w:rsid w:val="00944564"/>
    <w:rsid w:val="009568CA"/>
    <w:rsid w:val="00971D67"/>
    <w:rsid w:val="00987BF6"/>
    <w:rsid w:val="00993C56"/>
    <w:rsid w:val="00996F06"/>
    <w:rsid w:val="009D511C"/>
    <w:rsid w:val="00A00347"/>
    <w:rsid w:val="00A67834"/>
    <w:rsid w:val="00AF48ED"/>
    <w:rsid w:val="00B16741"/>
    <w:rsid w:val="00B52C7C"/>
    <w:rsid w:val="00C12184"/>
    <w:rsid w:val="00C22300"/>
    <w:rsid w:val="00C27D52"/>
    <w:rsid w:val="00C32373"/>
    <w:rsid w:val="00C35939"/>
    <w:rsid w:val="00C6438E"/>
    <w:rsid w:val="00C9032A"/>
    <w:rsid w:val="00D12362"/>
    <w:rsid w:val="00D43159"/>
    <w:rsid w:val="00D63B92"/>
    <w:rsid w:val="00DB6143"/>
    <w:rsid w:val="00DF454F"/>
    <w:rsid w:val="00E51B25"/>
    <w:rsid w:val="00E57B35"/>
    <w:rsid w:val="00EB3590"/>
    <w:rsid w:val="00EF161A"/>
    <w:rsid w:val="00F15791"/>
    <w:rsid w:val="00F32B1F"/>
    <w:rsid w:val="00F33591"/>
    <w:rsid w:val="00F567D6"/>
    <w:rsid w:val="00F77D75"/>
    <w:rsid w:val="00FB56AE"/>
    <w:rsid w:val="1A0CB52D"/>
    <w:rsid w:val="3571F1FF"/>
    <w:rsid w:val="430478F5"/>
    <w:rsid w:val="5967D571"/>
    <w:rsid w:val="5B63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CB60"/>
  <w15:chartTrackingRefBased/>
  <w15:docId w15:val="{52B0C67E-6B01-4E65-A52C-7354700B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87B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87B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87B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87B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87B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87B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87B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87B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87B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87B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87B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87B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87BF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87BF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87BF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87BF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87BF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87BF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87B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87B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7B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7B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87B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87BF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87BF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87BF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87B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87BF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87BF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2E08FF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E08FF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DF4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F454F"/>
  </w:style>
  <w:style w:type="paragraph" w:styleId="Voettekst">
    <w:name w:val="footer"/>
    <w:basedOn w:val="Standaard"/>
    <w:link w:val="VoettekstChar"/>
    <w:uiPriority w:val="99"/>
    <w:unhideWhenUsed/>
    <w:rsid w:val="00DF4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F454F"/>
  </w:style>
  <w:style w:type="character" w:styleId="Verwijzingopmerking">
    <w:name w:val="annotation reference"/>
    <w:basedOn w:val="Standaardalinea-lettertype"/>
    <w:uiPriority w:val="99"/>
    <w:semiHidden/>
    <w:unhideWhenUsed/>
    <w:rsid w:val="00C6438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6438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6438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438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438E"/>
    <w:rPr>
      <w:b/>
      <w:bCs/>
      <w:sz w:val="20"/>
      <w:szCs w:val="20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6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9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2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4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8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4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8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1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8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7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2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5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1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6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2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0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9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8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5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4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1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9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1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2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2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07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4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6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7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33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8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2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6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7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6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5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1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9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9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8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3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5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5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6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3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7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3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2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1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4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1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8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6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7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2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5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2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4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65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93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0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5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6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4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1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8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5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9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7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8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3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7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8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0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4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8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3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5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3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0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71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16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1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9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9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1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02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91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9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76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5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6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9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9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8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1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3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6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0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8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3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4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57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9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6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7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4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3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7142d5-6ecf-482e-838e-e4876d41e02a" xsi:nil="true"/>
    <lcf76f155ced4ddcb4097134ff3c332f xmlns="192c579b-fe8a-4f2f-a40d-338f6f20b69d">
      <Terms xmlns="http://schemas.microsoft.com/office/infopath/2007/PartnerControls"/>
    </lcf76f155ced4ddcb4097134ff3c332f>
    <_ip_UnifiedCompliancePolicyUIAction xmlns="http://schemas.microsoft.com/sharepoint/v3" xsi:nil="true"/>
    <Eigenaren xmlns="192c579b-fe8a-4f2f-a40d-338f6f20b69d" xsi:nil="true"/>
    <Dateandtime xmlns="192c579b-fe8a-4f2f-a40d-338f6f20b69d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73FB928119647945D9C874D54261D" ma:contentTypeVersion="22" ma:contentTypeDescription="Een nieuw document maken." ma:contentTypeScope="" ma:versionID="e4f8774e0afd25e74d3069538bdc6991">
  <xsd:schema xmlns:xsd="http://www.w3.org/2001/XMLSchema" xmlns:xs="http://www.w3.org/2001/XMLSchema" xmlns:p="http://schemas.microsoft.com/office/2006/metadata/properties" xmlns:ns1="http://schemas.microsoft.com/sharepoint/v3" xmlns:ns2="337142d5-6ecf-482e-838e-e4876d41e02a" xmlns:ns3="192c579b-fe8a-4f2f-a40d-338f6f20b69d" targetNamespace="http://schemas.microsoft.com/office/2006/metadata/properties" ma:root="true" ma:fieldsID="888276897685ba0957b940470b6d6380" ns1:_="" ns2:_="" ns3:_="">
    <xsd:import namespace="http://schemas.microsoft.com/sharepoint/v3"/>
    <xsd:import namespace="337142d5-6ecf-482e-838e-e4876d41e02a"/>
    <xsd:import namespace="192c579b-fe8a-4f2f-a40d-338f6f20b6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Dateandtime" minOccurs="0"/>
                <xsd:element ref="ns3:lcf76f155ced4ddcb4097134ff3c332f" minOccurs="0"/>
                <xsd:element ref="ns2:TaxCatchAll" minOccurs="0"/>
                <xsd:element ref="ns3:Eigenar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142d5-6ecf-482e-838e-e4876d41e0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271d72c6-47c5-4645-b476-3dcf67cfffa9}" ma:internalName="TaxCatchAll" ma:showField="CatchAllData" ma:web="337142d5-6ecf-482e-838e-e4876d41e0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c579b-fe8a-4f2f-a40d-338f6f20b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891190d8-e0db-4884-ade1-3cd9fc01be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genaren" ma:index="27" nillable="true" ma:displayName="Eigenaren " ma:description="Eigenaren van de map" ma:format="Dropdown" ma:internalName="Eigenaren">
      <xsd:simpleType>
        <xsd:restriction base="dms:Text">
          <xsd:maxLength value="255"/>
        </xsd:restriction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DAAE6B-2563-491F-BE6E-20B241CDDC65}">
  <ds:schemaRefs>
    <ds:schemaRef ds:uri="http://schemas.microsoft.com/office/2006/metadata/properties"/>
    <ds:schemaRef ds:uri="http://schemas.microsoft.com/office/infopath/2007/PartnerControls"/>
    <ds:schemaRef ds:uri="337142d5-6ecf-482e-838e-e4876d41e02a"/>
    <ds:schemaRef ds:uri="192c579b-fe8a-4f2f-a40d-338f6f20b69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3218939-52A9-402C-8F11-663FCD519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39634E-2977-4473-B164-1EA72E6B2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7142d5-6ecf-482e-838e-e4876d41e02a"/>
    <ds:schemaRef ds:uri="192c579b-fe8a-4f2f-a40d-338f6f20b6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Daniël Sliep</dc:creator>
  <cp:keywords/>
  <dc:description/>
  <cp:lastModifiedBy>Annemieke Oostveen</cp:lastModifiedBy>
  <cp:revision>2</cp:revision>
  <dcterms:created xsi:type="dcterms:W3CDTF">2024-10-01T12:23:00Z</dcterms:created>
  <dcterms:modified xsi:type="dcterms:W3CDTF">2024-10-01T12:23:00Z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0x010100FAB73FB928119647945D9C874D54261D</vt:lpwstr>
  </property>
  <property fmtid="{D5CDD505-2E9C-101B-9397-08002B2CF9AE}" pid="3" name="MediaServiceImageTags">
    <vt:lpwstr/>
  </property>
</Properties>
</file>